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76" w:rsidRPr="0083290E" w:rsidRDefault="00065B76" w:rsidP="00065B76">
      <w:pPr>
        <w:rPr>
          <w:rFonts w:eastAsia="黑体"/>
          <w:bCs/>
          <w:sz w:val="32"/>
        </w:rPr>
      </w:pPr>
      <w:r w:rsidRPr="0083290E">
        <w:rPr>
          <w:rFonts w:eastAsia="黑体" w:hAnsi="黑体"/>
          <w:bCs/>
          <w:sz w:val="32"/>
        </w:rPr>
        <w:t>附件</w:t>
      </w:r>
      <w:r w:rsidRPr="0083290E">
        <w:rPr>
          <w:rFonts w:eastAsia="黑体"/>
          <w:bCs/>
          <w:sz w:val="32"/>
        </w:rPr>
        <w:t>1</w:t>
      </w:r>
    </w:p>
    <w:p w:rsidR="00065B76" w:rsidRDefault="00065B76" w:rsidP="00065B76">
      <w:pPr>
        <w:rPr>
          <w:rFonts w:ascii="黑体" w:eastAsia="黑体" w:hAnsi="黑体"/>
          <w:b/>
          <w:bCs/>
          <w:sz w:val="32"/>
        </w:rPr>
      </w:pPr>
    </w:p>
    <w:p w:rsidR="00065B76" w:rsidRPr="0083290E" w:rsidRDefault="00065B76" w:rsidP="00065B76">
      <w:pPr>
        <w:spacing w:line="64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83290E">
        <w:rPr>
          <w:rFonts w:ascii="方正小标宋简体" w:eastAsia="方正小标宋简体" w:hAnsi="华文中宋" w:hint="eastAsia"/>
          <w:bCs/>
          <w:sz w:val="44"/>
          <w:szCs w:val="44"/>
        </w:rPr>
        <w:t>高层次人才和优秀企业家研修班</w:t>
      </w:r>
    </w:p>
    <w:p w:rsidR="00065B76" w:rsidRPr="0083290E" w:rsidRDefault="00065B76" w:rsidP="00065B76">
      <w:pPr>
        <w:spacing w:line="64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83290E">
        <w:rPr>
          <w:rFonts w:ascii="方正小标宋简体" w:eastAsia="方正小标宋简体" w:hAnsi="华文中宋" w:hint="eastAsia"/>
          <w:bCs/>
          <w:sz w:val="44"/>
          <w:szCs w:val="44"/>
        </w:rPr>
        <w:t>集中培训日程安排</w:t>
      </w:r>
    </w:p>
    <w:p w:rsidR="00065B76" w:rsidRDefault="00065B76" w:rsidP="00065B76">
      <w:pPr>
        <w:ind w:firstLineChars="200" w:firstLine="680"/>
        <w:rPr>
          <w:rFonts w:eastAsia="仿宋_GB2312"/>
          <w:sz w:val="34"/>
        </w:rPr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5"/>
        <w:gridCol w:w="1905"/>
        <w:gridCol w:w="2610"/>
        <w:gridCol w:w="1410"/>
        <w:gridCol w:w="1673"/>
      </w:tblGrid>
      <w:tr w:rsidR="00065B76" w:rsidTr="00357F5D">
        <w:trPr>
          <w:trHeight w:val="552"/>
        </w:trPr>
        <w:tc>
          <w:tcPr>
            <w:tcW w:w="1005" w:type="dxa"/>
            <w:vAlign w:val="center"/>
          </w:tcPr>
          <w:p w:rsidR="00065B76" w:rsidRDefault="00065B76" w:rsidP="00357F5D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日期</w:t>
            </w:r>
          </w:p>
        </w:tc>
        <w:tc>
          <w:tcPr>
            <w:tcW w:w="1905" w:type="dxa"/>
            <w:vAlign w:val="center"/>
          </w:tcPr>
          <w:p w:rsidR="00065B76" w:rsidRDefault="00065B76" w:rsidP="00357F5D">
            <w:pPr>
              <w:jc w:val="center"/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时间</w:t>
            </w:r>
          </w:p>
        </w:tc>
        <w:tc>
          <w:tcPr>
            <w:tcW w:w="2610" w:type="dxa"/>
            <w:vAlign w:val="center"/>
          </w:tcPr>
          <w:p w:rsidR="00065B76" w:rsidRDefault="00065B76" w:rsidP="00357F5D">
            <w:pPr>
              <w:jc w:val="center"/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培训安排</w:t>
            </w:r>
          </w:p>
        </w:tc>
        <w:tc>
          <w:tcPr>
            <w:tcW w:w="1410" w:type="dxa"/>
            <w:vAlign w:val="center"/>
          </w:tcPr>
          <w:p w:rsidR="00065B76" w:rsidRDefault="00065B76" w:rsidP="00357F5D">
            <w:pPr>
              <w:jc w:val="center"/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地点</w:t>
            </w:r>
          </w:p>
        </w:tc>
        <w:tc>
          <w:tcPr>
            <w:tcW w:w="1673" w:type="dxa"/>
            <w:vAlign w:val="center"/>
          </w:tcPr>
          <w:p w:rsidR="00065B76" w:rsidRDefault="00065B76" w:rsidP="00357F5D">
            <w:pPr>
              <w:jc w:val="center"/>
              <w:rPr>
                <w:rFonts w:ascii="黑体" w:eastAsia="黑体" w:hAnsi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备注</w:t>
            </w:r>
          </w:p>
        </w:tc>
      </w:tr>
      <w:tr w:rsidR="00065B76" w:rsidTr="00357F5D">
        <w:trPr>
          <w:trHeight w:val="1044"/>
        </w:trPr>
        <w:tc>
          <w:tcPr>
            <w:tcW w:w="1005" w:type="dxa"/>
            <w:vMerge w:val="restart"/>
            <w:vAlign w:val="center"/>
          </w:tcPr>
          <w:p w:rsidR="00065B76" w:rsidRPr="00D46E79" w:rsidRDefault="00065B76" w:rsidP="00357F5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 w:rsidRPr="00D46E79">
              <w:rPr>
                <w:rFonts w:eastAsia="仿宋_GB2312"/>
                <w:sz w:val="28"/>
              </w:rPr>
              <w:t>8</w:t>
            </w:r>
            <w:r w:rsidRPr="00D46E79">
              <w:rPr>
                <w:rFonts w:eastAsia="仿宋_GB2312" w:hAnsi="仿宋_GB2312"/>
                <w:sz w:val="28"/>
              </w:rPr>
              <w:t>月</w:t>
            </w:r>
          </w:p>
          <w:p w:rsidR="00065B76" w:rsidRPr="00D46E79" w:rsidRDefault="00065B76" w:rsidP="00357F5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 w:rsidRPr="00D46E79">
              <w:rPr>
                <w:rFonts w:eastAsia="仿宋_GB2312"/>
                <w:sz w:val="28"/>
              </w:rPr>
              <w:t>18</w:t>
            </w:r>
            <w:r w:rsidRPr="00D46E79">
              <w:rPr>
                <w:rFonts w:eastAsia="仿宋_GB2312" w:hAnsi="仿宋_GB2312"/>
                <w:sz w:val="28"/>
              </w:rPr>
              <w:t>日</w:t>
            </w:r>
          </w:p>
        </w:tc>
        <w:tc>
          <w:tcPr>
            <w:tcW w:w="1905" w:type="dxa"/>
            <w:vAlign w:val="center"/>
          </w:tcPr>
          <w:p w:rsidR="00065B76" w:rsidRPr="00D46E79" w:rsidRDefault="00065B76" w:rsidP="00357F5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 w:rsidRPr="00D46E79">
              <w:rPr>
                <w:rFonts w:eastAsia="仿宋_GB2312"/>
                <w:sz w:val="28"/>
              </w:rPr>
              <w:t>15</w:t>
            </w:r>
            <w:r w:rsidRPr="00D46E79">
              <w:rPr>
                <w:rFonts w:eastAsia="仿宋_GB2312" w:hAnsi="仿宋_GB2312"/>
                <w:sz w:val="28"/>
              </w:rPr>
              <w:t>：</w:t>
            </w:r>
            <w:r w:rsidRPr="00D46E79">
              <w:rPr>
                <w:rFonts w:eastAsia="仿宋_GB2312"/>
                <w:sz w:val="28"/>
              </w:rPr>
              <w:t>00-17</w:t>
            </w:r>
            <w:r w:rsidRPr="00D46E79">
              <w:rPr>
                <w:rFonts w:eastAsia="仿宋_GB2312" w:hAnsi="仿宋_GB2312"/>
                <w:sz w:val="28"/>
              </w:rPr>
              <w:t>：</w:t>
            </w:r>
            <w:r w:rsidRPr="00D46E79">
              <w:rPr>
                <w:rFonts w:eastAsia="仿宋_GB2312"/>
                <w:sz w:val="28"/>
              </w:rPr>
              <w:t>30</w:t>
            </w:r>
          </w:p>
        </w:tc>
        <w:tc>
          <w:tcPr>
            <w:tcW w:w="2610" w:type="dxa"/>
            <w:vAlign w:val="center"/>
          </w:tcPr>
          <w:p w:rsidR="00065B76" w:rsidRPr="00D46E79" w:rsidRDefault="00065B76" w:rsidP="00357F5D">
            <w:pPr>
              <w:spacing w:line="440" w:lineRule="exact"/>
              <w:rPr>
                <w:rFonts w:eastAsia="仿宋_GB2312"/>
                <w:sz w:val="28"/>
              </w:rPr>
            </w:pPr>
            <w:r w:rsidRPr="00D46E79">
              <w:rPr>
                <w:rFonts w:eastAsia="仿宋_GB2312" w:hAnsi="仿宋_GB2312"/>
                <w:sz w:val="28"/>
              </w:rPr>
              <w:t>广州市外参训人员报到</w:t>
            </w:r>
          </w:p>
        </w:tc>
        <w:tc>
          <w:tcPr>
            <w:tcW w:w="1410" w:type="dxa"/>
            <w:vAlign w:val="center"/>
          </w:tcPr>
          <w:p w:rsidR="00065B76" w:rsidRDefault="00065B76" w:rsidP="00357F5D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东园宾馆大堂</w:t>
            </w:r>
          </w:p>
        </w:tc>
        <w:tc>
          <w:tcPr>
            <w:tcW w:w="1673" w:type="dxa"/>
            <w:vAlign w:val="center"/>
          </w:tcPr>
          <w:p w:rsidR="00065B76" w:rsidRDefault="00065B76" w:rsidP="00357F5D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工作人员</w:t>
            </w:r>
          </w:p>
          <w:p w:rsidR="00065B76" w:rsidRDefault="00065B76" w:rsidP="00357F5D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接待</w:t>
            </w:r>
          </w:p>
        </w:tc>
      </w:tr>
      <w:tr w:rsidR="00065B76" w:rsidTr="00357F5D">
        <w:trPr>
          <w:trHeight w:val="747"/>
        </w:trPr>
        <w:tc>
          <w:tcPr>
            <w:tcW w:w="1005" w:type="dxa"/>
            <w:vMerge/>
            <w:vAlign w:val="center"/>
          </w:tcPr>
          <w:p w:rsidR="00065B76" w:rsidRPr="00D46E79" w:rsidRDefault="00065B76" w:rsidP="00357F5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598" w:type="dxa"/>
            <w:gridSpan w:val="4"/>
            <w:vAlign w:val="center"/>
          </w:tcPr>
          <w:p w:rsidR="00065B76" w:rsidRPr="00D46E79" w:rsidRDefault="00065B76" w:rsidP="00357F5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 w:rsidRPr="00D46E79">
              <w:rPr>
                <w:rFonts w:eastAsia="仿宋_GB2312" w:hAnsi="仿宋_GB2312"/>
                <w:sz w:val="28"/>
              </w:rPr>
              <w:t>在东园宾馆晚餐和住宿</w:t>
            </w:r>
          </w:p>
        </w:tc>
      </w:tr>
      <w:tr w:rsidR="00065B76" w:rsidTr="00357F5D">
        <w:trPr>
          <w:trHeight w:val="979"/>
        </w:trPr>
        <w:tc>
          <w:tcPr>
            <w:tcW w:w="1005" w:type="dxa"/>
            <w:vMerge w:val="restart"/>
            <w:vAlign w:val="center"/>
          </w:tcPr>
          <w:p w:rsidR="00065B76" w:rsidRPr="00D46E79" w:rsidRDefault="00065B76" w:rsidP="00357F5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 w:rsidRPr="00D46E79">
              <w:rPr>
                <w:rFonts w:eastAsia="仿宋_GB2312"/>
                <w:sz w:val="28"/>
              </w:rPr>
              <w:t>8</w:t>
            </w:r>
            <w:r w:rsidRPr="00D46E79">
              <w:rPr>
                <w:rFonts w:eastAsia="仿宋_GB2312" w:hAnsi="仿宋_GB2312"/>
                <w:sz w:val="28"/>
              </w:rPr>
              <w:t>月</w:t>
            </w:r>
          </w:p>
          <w:p w:rsidR="00065B76" w:rsidRPr="00D46E79" w:rsidRDefault="00065B76" w:rsidP="00357F5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 w:rsidRPr="00D46E79">
              <w:rPr>
                <w:rFonts w:eastAsia="仿宋_GB2312"/>
                <w:sz w:val="28"/>
              </w:rPr>
              <w:t>19</w:t>
            </w:r>
            <w:r w:rsidRPr="00D46E79">
              <w:rPr>
                <w:rFonts w:eastAsia="仿宋_GB2312" w:hAnsi="仿宋_GB2312"/>
                <w:sz w:val="28"/>
              </w:rPr>
              <w:t>日</w:t>
            </w:r>
          </w:p>
        </w:tc>
        <w:tc>
          <w:tcPr>
            <w:tcW w:w="1905" w:type="dxa"/>
            <w:vAlign w:val="center"/>
          </w:tcPr>
          <w:p w:rsidR="00065B76" w:rsidRPr="00D46E79" w:rsidRDefault="00065B76" w:rsidP="00357F5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 w:rsidRPr="00D46E79">
              <w:rPr>
                <w:rFonts w:eastAsia="仿宋_GB2312"/>
                <w:sz w:val="28"/>
              </w:rPr>
              <w:t>8</w:t>
            </w:r>
            <w:r w:rsidRPr="00D46E79">
              <w:rPr>
                <w:rFonts w:eastAsia="仿宋_GB2312" w:hAnsi="仿宋_GB2312"/>
                <w:sz w:val="28"/>
              </w:rPr>
              <w:t>：</w:t>
            </w:r>
            <w:r w:rsidRPr="00D46E79">
              <w:rPr>
                <w:rFonts w:eastAsia="仿宋_GB2312"/>
                <w:sz w:val="28"/>
              </w:rPr>
              <w:t>00-8</w:t>
            </w:r>
            <w:r w:rsidRPr="00D46E79">
              <w:rPr>
                <w:rFonts w:eastAsia="仿宋_GB2312" w:hAnsi="仿宋_GB2312"/>
                <w:sz w:val="28"/>
              </w:rPr>
              <w:t>：</w:t>
            </w:r>
            <w:r w:rsidRPr="00D46E79">
              <w:rPr>
                <w:rFonts w:eastAsia="仿宋_GB2312"/>
                <w:sz w:val="28"/>
              </w:rPr>
              <w:t>45</w:t>
            </w:r>
          </w:p>
        </w:tc>
        <w:tc>
          <w:tcPr>
            <w:tcW w:w="2610" w:type="dxa"/>
            <w:vAlign w:val="center"/>
          </w:tcPr>
          <w:p w:rsidR="00065B76" w:rsidRPr="00D46E79" w:rsidRDefault="00065B76" w:rsidP="00357F5D">
            <w:pPr>
              <w:spacing w:line="440" w:lineRule="exact"/>
              <w:rPr>
                <w:rFonts w:eastAsia="仿宋_GB2312"/>
                <w:sz w:val="28"/>
              </w:rPr>
            </w:pPr>
            <w:r w:rsidRPr="00D46E79">
              <w:rPr>
                <w:rFonts w:eastAsia="仿宋_GB2312" w:hAnsi="仿宋_GB2312"/>
                <w:sz w:val="28"/>
              </w:rPr>
              <w:t>广州市内参</w:t>
            </w:r>
            <w:proofErr w:type="gramStart"/>
            <w:r w:rsidRPr="00D46E79">
              <w:rPr>
                <w:rFonts w:eastAsia="仿宋_GB2312" w:hAnsi="仿宋_GB2312"/>
                <w:sz w:val="28"/>
              </w:rPr>
              <w:t>训</w:t>
            </w:r>
            <w:proofErr w:type="gramEnd"/>
            <w:r w:rsidRPr="00D46E79">
              <w:rPr>
                <w:rFonts w:eastAsia="仿宋_GB2312" w:hAnsi="仿宋_GB2312"/>
                <w:sz w:val="28"/>
              </w:rPr>
              <w:t>人员报到</w:t>
            </w:r>
          </w:p>
        </w:tc>
        <w:tc>
          <w:tcPr>
            <w:tcW w:w="1410" w:type="dxa"/>
            <w:vAlign w:val="center"/>
          </w:tcPr>
          <w:p w:rsidR="00065B76" w:rsidRDefault="00065B76" w:rsidP="00357F5D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东园宾馆</w:t>
            </w:r>
          </w:p>
          <w:p w:rsidR="00065B76" w:rsidRDefault="00065B76" w:rsidP="00357F5D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大堂</w:t>
            </w:r>
          </w:p>
        </w:tc>
        <w:tc>
          <w:tcPr>
            <w:tcW w:w="1673" w:type="dxa"/>
            <w:vAlign w:val="center"/>
          </w:tcPr>
          <w:p w:rsidR="00065B76" w:rsidRDefault="00065B76" w:rsidP="00357F5D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工作人员</w:t>
            </w:r>
          </w:p>
          <w:p w:rsidR="00065B76" w:rsidRDefault="00065B76" w:rsidP="00357F5D">
            <w:pPr>
              <w:spacing w:line="44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接待</w:t>
            </w:r>
          </w:p>
        </w:tc>
      </w:tr>
      <w:tr w:rsidR="00065B76" w:rsidTr="00357F5D">
        <w:trPr>
          <w:trHeight w:val="552"/>
        </w:trPr>
        <w:tc>
          <w:tcPr>
            <w:tcW w:w="1005" w:type="dxa"/>
            <w:vMerge/>
            <w:vAlign w:val="center"/>
          </w:tcPr>
          <w:p w:rsidR="00065B76" w:rsidRPr="00D46E79" w:rsidRDefault="00065B76" w:rsidP="00357F5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05" w:type="dxa"/>
            <w:vAlign w:val="center"/>
          </w:tcPr>
          <w:p w:rsidR="00065B76" w:rsidRPr="00D46E79" w:rsidRDefault="00065B76" w:rsidP="00357F5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 w:rsidRPr="00D46E79">
              <w:rPr>
                <w:rFonts w:eastAsia="仿宋_GB2312"/>
                <w:sz w:val="28"/>
              </w:rPr>
              <w:t>9</w:t>
            </w:r>
            <w:r w:rsidRPr="00D46E79">
              <w:rPr>
                <w:rFonts w:eastAsia="仿宋_GB2312" w:hAnsi="仿宋_GB2312"/>
                <w:sz w:val="28"/>
              </w:rPr>
              <w:t>：</w:t>
            </w:r>
            <w:r w:rsidRPr="00D46E79">
              <w:rPr>
                <w:rFonts w:eastAsia="仿宋_GB2312"/>
                <w:sz w:val="28"/>
              </w:rPr>
              <w:t>00-10</w:t>
            </w:r>
            <w:r w:rsidRPr="00D46E79">
              <w:rPr>
                <w:rFonts w:eastAsia="仿宋_GB2312" w:hAnsi="仿宋_GB2312"/>
                <w:sz w:val="28"/>
              </w:rPr>
              <w:t>：</w:t>
            </w:r>
            <w:r w:rsidRPr="00D46E79">
              <w:rPr>
                <w:rFonts w:eastAsia="仿宋_GB2312"/>
                <w:sz w:val="28"/>
              </w:rPr>
              <w:t>00</w:t>
            </w:r>
          </w:p>
        </w:tc>
        <w:tc>
          <w:tcPr>
            <w:tcW w:w="2610" w:type="dxa"/>
            <w:vAlign w:val="center"/>
          </w:tcPr>
          <w:p w:rsidR="00065B76" w:rsidRPr="00D46E79" w:rsidRDefault="00065B76" w:rsidP="00357F5D">
            <w:pPr>
              <w:spacing w:line="520" w:lineRule="exact"/>
              <w:rPr>
                <w:rFonts w:eastAsia="仿宋_GB2312"/>
                <w:sz w:val="28"/>
              </w:rPr>
            </w:pPr>
            <w:r w:rsidRPr="00D46E79">
              <w:rPr>
                <w:rFonts w:eastAsia="仿宋_GB2312" w:hAnsi="仿宋_GB2312"/>
                <w:sz w:val="28"/>
              </w:rPr>
              <w:t>省委组织部</w:t>
            </w:r>
            <w:proofErr w:type="gramStart"/>
            <w:r w:rsidRPr="00D46E79">
              <w:rPr>
                <w:rFonts w:eastAsia="仿宋_GB2312" w:hAnsi="仿宋_GB2312"/>
                <w:sz w:val="28"/>
              </w:rPr>
              <w:t>分管部</w:t>
            </w:r>
            <w:proofErr w:type="gramEnd"/>
            <w:r w:rsidRPr="00D46E79">
              <w:rPr>
                <w:rFonts w:eastAsia="仿宋_GB2312" w:hAnsi="仿宋_GB2312"/>
                <w:sz w:val="28"/>
              </w:rPr>
              <w:t>领导作开班讲话</w:t>
            </w:r>
          </w:p>
        </w:tc>
        <w:tc>
          <w:tcPr>
            <w:tcW w:w="1410" w:type="dxa"/>
            <w:vMerge w:val="restart"/>
            <w:vAlign w:val="center"/>
          </w:tcPr>
          <w:p w:rsidR="00065B76" w:rsidRDefault="00065B76" w:rsidP="00357F5D">
            <w:pPr>
              <w:spacing w:line="5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东园宾馆</w:t>
            </w:r>
          </w:p>
          <w:p w:rsidR="00065B76" w:rsidRDefault="00065B76" w:rsidP="00357F5D">
            <w:pPr>
              <w:spacing w:line="5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求实会堂</w:t>
            </w:r>
          </w:p>
        </w:tc>
        <w:tc>
          <w:tcPr>
            <w:tcW w:w="1673" w:type="dxa"/>
            <w:vMerge w:val="restart"/>
            <w:vAlign w:val="center"/>
          </w:tcPr>
          <w:p w:rsidR="00065B76" w:rsidRDefault="00065B76" w:rsidP="00357F5D">
            <w:pPr>
              <w:spacing w:line="5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吴惠龙主持</w:t>
            </w:r>
          </w:p>
        </w:tc>
      </w:tr>
      <w:tr w:rsidR="00065B76" w:rsidTr="00357F5D">
        <w:trPr>
          <w:trHeight w:val="552"/>
        </w:trPr>
        <w:tc>
          <w:tcPr>
            <w:tcW w:w="1005" w:type="dxa"/>
            <w:vMerge/>
            <w:vAlign w:val="center"/>
          </w:tcPr>
          <w:p w:rsidR="00065B76" w:rsidRPr="00D46E79" w:rsidRDefault="00065B76" w:rsidP="00357F5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515" w:type="dxa"/>
            <w:gridSpan w:val="2"/>
            <w:vAlign w:val="center"/>
          </w:tcPr>
          <w:p w:rsidR="00065B76" w:rsidRPr="00D46E79" w:rsidRDefault="00065B76" w:rsidP="00357F5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 w:rsidRPr="00D46E79">
              <w:rPr>
                <w:rFonts w:eastAsia="仿宋_GB2312" w:hAnsi="仿宋_GB2312"/>
                <w:sz w:val="28"/>
              </w:rPr>
              <w:t>休息</w:t>
            </w:r>
            <w:r w:rsidRPr="00D46E79">
              <w:rPr>
                <w:rFonts w:eastAsia="仿宋_GB2312"/>
                <w:sz w:val="28"/>
              </w:rPr>
              <w:t>10</w:t>
            </w:r>
            <w:r w:rsidRPr="00D46E79">
              <w:rPr>
                <w:rFonts w:eastAsia="仿宋_GB2312" w:hAnsi="仿宋_GB2312"/>
                <w:sz w:val="28"/>
              </w:rPr>
              <w:t>分钟</w:t>
            </w:r>
          </w:p>
        </w:tc>
        <w:tc>
          <w:tcPr>
            <w:tcW w:w="1410" w:type="dxa"/>
            <w:vMerge/>
            <w:vAlign w:val="center"/>
          </w:tcPr>
          <w:p w:rsidR="00065B76" w:rsidRDefault="00065B76" w:rsidP="00357F5D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73" w:type="dxa"/>
            <w:vMerge/>
            <w:vAlign w:val="center"/>
          </w:tcPr>
          <w:p w:rsidR="00065B76" w:rsidRDefault="00065B76" w:rsidP="00357F5D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65B76" w:rsidTr="00357F5D">
        <w:trPr>
          <w:trHeight w:val="552"/>
        </w:trPr>
        <w:tc>
          <w:tcPr>
            <w:tcW w:w="1005" w:type="dxa"/>
            <w:vMerge/>
            <w:vAlign w:val="center"/>
          </w:tcPr>
          <w:p w:rsidR="00065B76" w:rsidRPr="00D46E79" w:rsidRDefault="00065B76" w:rsidP="00357F5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05" w:type="dxa"/>
            <w:vAlign w:val="center"/>
          </w:tcPr>
          <w:p w:rsidR="00065B76" w:rsidRPr="00D46E79" w:rsidRDefault="00065B76" w:rsidP="00357F5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 w:rsidRPr="00D46E79">
              <w:rPr>
                <w:rFonts w:eastAsia="仿宋_GB2312"/>
                <w:sz w:val="28"/>
              </w:rPr>
              <w:t>10</w:t>
            </w:r>
            <w:r w:rsidRPr="00D46E79">
              <w:rPr>
                <w:rFonts w:eastAsia="仿宋_GB2312" w:hAnsi="仿宋_GB2312"/>
                <w:sz w:val="28"/>
              </w:rPr>
              <w:t>：</w:t>
            </w:r>
            <w:r w:rsidRPr="00D46E79">
              <w:rPr>
                <w:rFonts w:eastAsia="仿宋_GB2312"/>
                <w:sz w:val="28"/>
              </w:rPr>
              <w:t>10-11</w:t>
            </w:r>
            <w:r w:rsidRPr="00D46E79">
              <w:rPr>
                <w:rFonts w:eastAsia="仿宋_GB2312" w:hAnsi="仿宋_GB2312"/>
                <w:sz w:val="28"/>
              </w:rPr>
              <w:t>：</w:t>
            </w:r>
            <w:r w:rsidRPr="00D46E79">
              <w:rPr>
                <w:rFonts w:eastAsia="仿宋_GB2312"/>
                <w:sz w:val="28"/>
              </w:rPr>
              <w:t>50</w:t>
            </w:r>
          </w:p>
        </w:tc>
        <w:tc>
          <w:tcPr>
            <w:tcW w:w="2610" w:type="dxa"/>
            <w:vAlign w:val="center"/>
          </w:tcPr>
          <w:p w:rsidR="00065B76" w:rsidRPr="00D46E79" w:rsidRDefault="00065B76" w:rsidP="00357F5D">
            <w:pPr>
              <w:spacing w:line="440" w:lineRule="exact"/>
              <w:rPr>
                <w:rFonts w:eastAsia="仿宋_GB2312"/>
                <w:sz w:val="28"/>
              </w:rPr>
            </w:pPr>
            <w:r w:rsidRPr="00D46E79">
              <w:rPr>
                <w:rFonts w:eastAsia="仿宋_GB2312" w:hAnsi="仿宋_GB2312"/>
                <w:sz w:val="28"/>
              </w:rPr>
              <w:t>国内知名专家就国际国内形势作专题讲座</w:t>
            </w:r>
          </w:p>
        </w:tc>
        <w:tc>
          <w:tcPr>
            <w:tcW w:w="1410" w:type="dxa"/>
            <w:vMerge/>
            <w:vAlign w:val="center"/>
          </w:tcPr>
          <w:p w:rsidR="00065B76" w:rsidRDefault="00065B76" w:rsidP="00357F5D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73" w:type="dxa"/>
            <w:vMerge/>
            <w:vAlign w:val="center"/>
          </w:tcPr>
          <w:p w:rsidR="00065B76" w:rsidRDefault="00065B76" w:rsidP="00357F5D">
            <w:pPr>
              <w:spacing w:line="52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65B76" w:rsidTr="00357F5D">
        <w:trPr>
          <w:trHeight w:val="552"/>
        </w:trPr>
        <w:tc>
          <w:tcPr>
            <w:tcW w:w="1005" w:type="dxa"/>
            <w:vMerge/>
            <w:vAlign w:val="center"/>
          </w:tcPr>
          <w:p w:rsidR="00065B76" w:rsidRPr="00D46E79" w:rsidRDefault="00065B76" w:rsidP="00357F5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598" w:type="dxa"/>
            <w:gridSpan w:val="4"/>
            <w:vAlign w:val="center"/>
          </w:tcPr>
          <w:p w:rsidR="00065B76" w:rsidRPr="00D46E79" w:rsidRDefault="00065B76" w:rsidP="00357F5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 w:rsidRPr="00D46E79">
              <w:rPr>
                <w:rFonts w:eastAsia="仿宋_GB2312" w:hAnsi="仿宋_GB2312"/>
                <w:sz w:val="28"/>
              </w:rPr>
              <w:t>午餐及午休</w:t>
            </w:r>
          </w:p>
        </w:tc>
      </w:tr>
      <w:tr w:rsidR="00065B76" w:rsidTr="00357F5D">
        <w:trPr>
          <w:trHeight w:val="552"/>
        </w:trPr>
        <w:tc>
          <w:tcPr>
            <w:tcW w:w="1005" w:type="dxa"/>
            <w:vMerge/>
            <w:vAlign w:val="center"/>
          </w:tcPr>
          <w:p w:rsidR="00065B76" w:rsidRPr="00D46E79" w:rsidRDefault="00065B76" w:rsidP="00357F5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05" w:type="dxa"/>
            <w:vAlign w:val="center"/>
          </w:tcPr>
          <w:p w:rsidR="00065B76" w:rsidRPr="00D46E79" w:rsidRDefault="00065B76" w:rsidP="00357F5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 w:rsidRPr="00D46E79">
              <w:rPr>
                <w:rFonts w:eastAsia="仿宋_GB2312"/>
                <w:sz w:val="28"/>
              </w:rPr>
              <w:t>14</w:t>
            </w:r>
            <w:r w:rsidRPr="00D46E79">
              <w:rPr>
                <w:rFonts w:eastAsia="仿宋_GB2312" w:hAnsi="仿宋_GB2312"/>
                <w:sz w:val="28"/>
              </w:rPr>
              <w:t>：</w:t>
            </w:r>
            <w:r w:rsidRPr="00D46E79">
              <w:rPr>
                <w:rFonts w:eastAsia="仿宋_GB2312"/>
                <w:sz w:val="28"/>
              </w:rPr>
              <w:t>30-16</w:t>
            </w:r>
            <w:r w:rsidRPr="00D46E79">
              <w:rPr>
                <w:rFonts w:eastAsia="仿宋_GB2312" w:hAnsi="仿宋_GB2312"/>
                <w:sz w:val="28"/>
              </w:rPr>
              <w:t>：</w:t>
            </w:r>
            <w:r w:rsidRPr="00D46E79">
              <w:rPr>
                <w:rFonts w:eastAsia="仿宋_GB2312"/>
                <w:sz w:val="28"/>
              </w:rPr>
              <w:t>00</w:t>
            </w:r>
          </w:p>
        </w:tc>
        <w:tc>
          <w:tcPr>
            <w:tcW w:w="2610" w:type="dxa"/>
            <w:vAlign w:val="center"/>
          </w:tcPr>
          <w:p w:rsidR="00065B76" w:rsidRPr="00D46E79" w:rsidRDefault="00065B76" w:rsidP="00357F5D">
            <w:pPr>
              <w:spacing w:line="440" w:lineRule="exact"/>
              <w:rPr>
                <w:rFonts w:eastAsia="仿宋_GB2312"/>
                <w:sz w:val="28"/>
              </w:rPr>
            </w:pPr>
            <w:r w:rsidRPr="00D46E79">
              <w:rPr>
                <w:rFonts w:eastAsia="仿宋_GB2312" w:hAnsi="仿宋_GB2312"/>
                <w:sz w:val="28"/>
              </w:rPr>
              <w:t>省内知名专家就我省实施创新驱动发展战略作专题讲座</w:t>
            </w:r>
          </w:p>
        </w:tc>
        <w:tc>
          <w:tcPr>
            <w:tcW w:w="1410" w:type="dxa"/>
            <w:vMerge w:val="restart"/>
            <w:vAlign w:val="center"/>
          </w:tcPr>
          <w:p w:rsidR="00065B76" w:rsidRDefault="00065B76" w:rsidP="00357F5D">
            <w:pPr>
              <w:spacing w:line="5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东园宾馆</w:t>
            </w:r>
          </w:p>
          <w:p w:rsidR="00065B76" w:rsidRDefault="00065B76" w:rsidP="00357F5D">
            <w:pPr>
              <w:spacing w:line="5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求实会堂</w:t>
            </w:r>
          </w:p>
        </w:tc>
        <w:tc>
          <w:tcPr>
            <w:tcW w:w="1673" w:type="dxa"/>
            <w:vMerge w:val="restart"/>
            <w:vAlign w:val="center"/>
          </w:tcPr>
          <w:p w:rsidR="00065B76" w:rsidRDefault="00065B76" w:rsidP="00357F5D">
            <w:pPr>
              <w:spacing w:line="520" w:lineRule="exact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吴惠龙主持</w:t>
            </w:r>
          </w:p>
        </w:tc>
      </w:tr>
      <w:tr w:rsidR="00065B76" w:rsidTr="00357F5D">
        <w:trPr>
          <w:trHeight w:val="552"/>
        </w:trPr>
        <w:tc>
          <w:tcPr>
            <w:tcW w:w="1005" w:type="dxa"/>
            <w:vMerge/>
            <w:vAlign w:val="center"/>
          </w:tcPr>
          <w:p w:rsidR="00065B76" w:rsidRPr="00D46E79" w:rsidRDefault="00065B76" w:rsidP="00357F5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515" w:type="dxa"/>
            <w:gridSpan w:val="2"/>
            <w:vAlign w:val="center"/>
          </w:tcPr>
          <w:p w:rsidR="00065B76" w:rsidRPr="00D46E79" w:rsidRDefault="00065B76" w:rsidP="00357F5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 w:rsidRPr="00D46E79">
              <w:rPr>
                <w:rFonts w:eastAsia="仿宋_GB2312" w:hAnsi="仿宋_GB2312"/>
                <w:sz w:val="28"/>
              </w:rPr>
              <w:t>休息</w:t>
            </w:r>
            <w:r w:rsidRPr="00D46E79">
              <w:rPr>
                <w:rFonts w:eastAsia="仿宋_GB2312"/>
                <w:sz w:val="28"/>
              </w:rPr>
              <w:t>10</w:t>
            </w:r>
            <w:r w:rsidRPr="00D46E79">
              <w:rPr>
                <w:rFonts w:eastAsia="仿宋_GB2312" w:hAnsi="仿宋_GB2312"/>
                <w:sz w:val="28"/>
              </w:rPr>
              <w:t>分钟</w:t>
            </w:r>
          </w:p>
        </w:tc>
        <w:tc>
          <w:tcPr>
            <w:tcW w:w="1410" w:type="dxa"/>
            <w:vMerge/>
            <w:vAlign w:val="center"/>
          </w:tcPr>
          <w:p w:rsidR="00065B76" w:rsidRDefault="00065B76" w:rsidP="00357F5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73" w:type="dxa"/>
            <w:vMerge/>
            <w:vAlign w:val="center"/>
          </w:tcPr>
          <w:p w:rsidR="00065B76" w:rsidRDefault="00065B76" w:rsidP="00357F5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065B76" w:rsidTr="00357F5D">
        <w:trPr>
          <w:trHeight w:val="1547"/>
        </w:trPr>
        <w:tc>
          <w:tcPr>
            <w:tcW w:w="1005" w:type="dxa"/>
            <w:vMerge/>
            <w:vAlign w:val="center"/>
          </w:tcPr>
          <w:p w:rsidR="00065B76" w:rsidRPr="00D46E79" w:rsidRDefault="00065B76" w:rsidP="00357F5D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05" w:type="dxa"/>
            <w:vAlign w:val="center"/>
          </w:tcPr>
          <w:p w:rsidR="00065B76" w:rsidRPr="00D46E79" w:rsidRDefault="00065B76" w:rsidP="00357F5D"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 w:rsidRPr="00D46E79">
              <w:rPr>
                <w:rFonts w:eastAsia="仿宋_GB2312"/>
                <w:sz w:val="28"/>
              </w:rPr>
              <w:t>16</w:t>
            </w:r>
            <w:r w:rsidRPr="00D46E79">
              <w:rPr>
                <w:rFonts w:eastAsia="仿宋_GB2312" w:hAnsi="仿宋_GB2312"/>
                <w:sz w:val="28"/>
              </w:rPr>
              <w:t>：</w:t>
            </w:r>
            <w:r w:rsidRPr="00D46E79">
              <w:rPr>
                <w:rFonts w:eastAsia="仿宋_GB2312"/>
                <w:sz w:val="28"/>
              </w:rPr>
              <w:t>10-17</w:t>
            </w:r>
            <w:r w:rsidRPr="00D46E79">
              <w:rPr>
                <w:rFonts w:eastAsia="仿宋_GB2312" w:hAnsi="仿宋_GB2312"/>
                <w:sz w:val="28"/>
              </w:rPr>
              <w:t>：</w:t>
            </w:r>
            <w:r w:rsidRPr="00D46E79">
              <w:rPr>
                <w:rFonts w:eastAsia="仿宋_GB2312"/>
                <w:sz w:val="28"/>
              </w:rPr>
              <w:t>40</w:t>
            </w:r>
          </w:p>
        </w:tc>
        <w:tc>
          <w:tcPr>
            <w:tcW w:w="2610" w:type="dxa"/>
            <w:vAlign w:val="center"/>
          </w:tcPr>
          <w:p w:rsidR="00065B76" w:rsidRPr="00D46E79" w:rsidRDefault="00065B76" w:rsidP="00357F5D">
            <w:pPr>
              <w:spacing w:line="440" w:lineRule="exact"/>
              <w:rPr>
                <w:rFonts w:eastAsia="仿宋_GB2312"/>
                <w:sz w:val="28"/>
              </w:rPr>
            </w:pPr>
            <w:r w:rsidRPr="00D46E79">
              <w:rPr>
                <w:rFonts w:eastAsia="仿宋_GB2312" w:hAnsi="仿宋_GB2312"/>
                <w:sz w:val="28"/>
              </w:rPr>
              <w:t>省内知名专家就革命传统和爱国主义教育作专题讲座</w:t>
            </w:r>
          </w:p>
        </w:tc>
        <w:tc>
          <w:tcPr>
            <w:tcW w:w="1410" w:type="dxa"/>
            <w:vMerge/>
            <w:vAlign w:val="center"/>
          </w:tcPr>
          <w:p w:rsidR="00065B76" w:rsidRDefault="00065B76" w:rsidP="00357F5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673" w:type="dxa"/>
            <w:vMerge/>
            <w:vAlign w:val="center"/>
          </w:tcPr>
          <w:p w:rsidR="00065B76" w:rsidRDefault="00065B76" w:rsidP="00357F5D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</w:tbl>
    <w:p w:rsidR="00530404" w:rsidRPr="00065B76" w:rsidRDefault="00530404"/>
    <w:sectPr w:rsidR="00530404" w:rsidRPr="00065B76" w:rsidSect="00530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5B76"/>
    <w:rsid w:val="00065B76"/>
    <w:rsid w:val="004D7EF6"/>
    <w:rsid w:val="0053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2016-08-03T08:49:00Z</dcterms:created>
  <dcterms:modified xsi:type="dcterms:W3CDTF">2016-08-03T08:50:00Z</dcterms:modified>
</cp:coreProperties>
</file>